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CD5" w:rsidRPr="00B94CD5" w:rsidRDefault="00B94CD5" w:rsidP="005E3EBA">
      <w:pPr>
        <w:jc w:val="center"/>
        <w:rPr>
          <w:rFonts w:ascii="Segoe UI" w:hAnsi="Segoe UI" w:cs="Segoe UI"/>
          <w:b/>
          <w:sz w:val="28"/>
          <w:szCs w:val="28"/>
        </w:rPr>
      </w:pPr>
      <w:r w:rsidRPr="00B94CD5">
        <w:rPr>
          <w:rFonts w:ascii="Segoe UI" w:hAnsi="Segoe UI" w:cs="Segoe UI"/>
          <w:b/>
          <w:sz w:val="28"/>
          <w:szCs w:val="28"/>
        </w:rPr>
        <w:t xml:space="preserve">Leadership Spokane Alumni Association January 2020 Newsletter </w:t>
      </w:r>
      <w:r>
        <w:rPr>
          <w:rFonts w:ascii="Segoe UI" w:hAnsi="Segoe UI" w:cs="Segoe UI"/>
          <w:b/>
          <w:sz w:val="28"/>
          <w:szCs w:val="28"/>
        </w:rPr>
        <w:br/>
      </w:r>
    </w:p>
    <w:p w:rsidR="00B94CD5" w:rsidRPr="00B94CD5" w:rsidRDefault="00B94CD5" w:rsidP="00B94CD5">
      <w:pPr>
        <w:jc w:val="center"/>
        <w:rPr>
          <w:rFonts w:ascii="Segoe UI" w:hAnsi="Segoe UI" w:cs="Segoe UI"/>
          <w:b/>
          <w:sz w:val="24"/>
          <w:szCs w:val="24"/>
        </w:rPr>
      </w:pPr>
      <w:r w:rsidRPr="00B94CD5">
        <w:rPr>
          <w:rFonts w:ascii="Segoe UI" w:hAnsi="Segoe UI" w:cs="Segoe UI"/>
          <w:b/>
          <w:sz w:val="24"/>
          <w:szCs w:val="24"/>
        </w:rPr>
        <w:t xml:space="preserve">From all of us on the Alumni Association Board, Happy New Year! </w:t>
      </w:r>
    </w:p>
    <w:p w:rsidR="00B94CD5" w:rsidRPr="00B94CD5" w:rsidRDefault="00B94CD5" w:rsidP="00B94CD5">
      <w:pPr>
        <w:jc w:val="center"/>
        <w:rPr>
          <w:rFonts w:ascii="Segoe UI" w:hAnsi="Segoe UI" w:cs="Segoe UI"/>
          <w:b/>
        </w:rPr>
      </w:pPr>
      <w:r w:rsidRPr="00B94CD5">
        <w:rPr>
          <w:rFonts w:ascii="Segoe UI" w:hAnsi="Segoe UI" w:cs="Segoe UI"/>
          <w:noProof/>
        </w:rPr>
        <w:drawing>
          <wp:inline distT="0" distB="0" distL="0" distR="0">
            <wp:extent cx="3810000" cy="3810000"/>
            <wp:effectExtent l="0" t="0" r="0" b="0"/>
            <wp:docPr id="10" name="Picture 10" descr="Happy New Year, New Year, New Year Day,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ppy New Year, New Year, New Year Day, Postc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94CD5" w:rsidRPr="00B94CD5" w:rsidRDefault="00B94CD5">
      <w:pPr>
        <w:rPr>
          <w:rFonts w:ascii="Segoe UI" w:hAnsi="Segoe UI" w:cs="Segoe UI"/>
          <w:b/>
        </w:rPr>
      </w:pPr>
    </w:p>
    <w:p w:rsidR="00B94CD5" w:rsidRPr="00B94CD5" w:rsidRDefault="005E3EBA">
      <w:pPr>
        <w:rPr>
          <w:rFonts w:ascii="Segoe UI" w:hAnsi="Segoe UI" w:cs="Segoe UI"/>
          <w:b/>
          <w:sz w:val="28"/>
          <w:szCs w:val="28"/>
        </w:rPr>
      </w:pPr>
      <w:r>
        <w:rPr>
          <w:rFonts w:ascii="Segoe UI" w:hAnsi="Segoe UI" w:cs="Segoe UI"/>
          <w:b/>
          <w:sz w:val="28"/>
          <w:szCs w:val="28"/>
        </w:rPr>
        <w:t xml:space="preserve">Upcoming Events </w:t>
      </w:r>
      <w:r w:rsidR="00B94CD5" w:rsidRPr="00B94CD5">
        <w:rPr>
          <w:rFonts w:ascii="Segoe UI" w:hAnsi="Segoe UI" w:cs="Segoe UI"/>
          <w:b/>
          <w:sz w:val="28"/>
          <w:szCs w:val="28"/>
        </w:rPr>
        <w:t>Calendar</w:t>
      </w:r>
    </w:p>
    <w:p w:rsidR="00B94CD5" w:rsidRPr="00B94CD5" w:rsidRDefault="00B94CD5" w:rsidP="00B94CD5">
      <w:pPr>
        <w:rPr>
          <w:rFonts w:ascii="Segoe UI" w:hAnsi="Segoe UI" w:cs="Segoe UI"/>
          <w:b/>
        </w:rPr>
      </w:pPr>
      <w:r w:rsidRPr="00B94CD5">
        <w:rPr>
          <w:rFonts w:ascii="Segoe UI" w:hAnsi="Segoe UI" w:cs="Segoe UI"/>
          <w:b/>
        </w:rPr>
        <w:t>January 25</w:t>
      </w:r>
      <w:r w:rsidRPr="00B94CD5">
        <w:rPr>
          <w:rFonts w:ascii="Segoe UI" w:hAnsi="Segoe UI" w:cs="Segoe UI"/>
          <w:b/>
          <w:vertAlign w:val="superscript"/>
        </w:rPr>
        <w:t>th</w:t>
      </w:r>
      <w:r w:rsidRPr="00B94CD5">
        <w:rPr>
          <w:rFonts w:ascii="Segoe UI" w:hAnsi="Segoe UI" w:cs="Segoe UI"/>
          <w:b/>
        </w:rPr>
        <w:t>- 9</w:t>
      </w:r>
      <w:r w:rsidRPr="00B94CD5">
        <w:rPr>
          <w:rFonts w:ascii="Segoe UI" w:hAnsi="Segoe UI" w:cs="Segoe UI"/>
          <w:b/>
          <w:vertAlign w:val="superscript"/>
        </w:rPr>
        <w:t>th</w:t>
      </w:r>
      <w:r w:rsidRPr="00B94CD5">
        <w:rPr>
          <w:rFonts w:ascii="Segoe UI" w:hAnsi="Segoe UI" w:cs="Segoe UI"/>
          <w:b/>
        </w:rPr>
        <w:t xml:space="preserve"> Annual Leadership Lights the Way Gala (6:00pm, Northern Quest Resort &amp; Casino)</w:t>
      </w:r>
    </w:p>
    <w:p w:rsidR="00B94CD5" w:rsidRPr="00B94CD5" w:rsidRDefault="00B94CD5" w:rsidP="00B94CD5">
      <w:pPr>
        <w:rPr>
          <w:rFonts w:ascii="Segoe UI" w:hAnsi="Segoe UI" w:cs="Segoe UI"/>
          <w:b/>
        </w:rPr>
      </w:pPr>
      <w:r w:rsidRPr="00B94CD5">
        <w:rPr>
          <w:rFonts w:ascii="Segoe UI" w:hAnsi="Segoe UI" w:cs="Segoe UI"/>
          <w:b/>
        </w:rPr>
        <w:t>March 7</w:t>
      </w:r>
      <w:r w:rsidRPr="00B94CD5">
        <w:rPr>
          <w:rFonts w:ascii="Segoe UI" w:hAnsi="Segoe UI" w:cs="Segoe UI"/>
          <w:b/>
          <w:vertAlign w:val="superscript"/>
        </w:rPr>
        <w:t>th</w:t>
      </w:r>
      <w:r w:rsidRPr="00B94CD5">
        <w:rPr>
          <w:rFonts w:ascii="Segoe UI" w:hAnsi="Segoe UI" w:cs="Segoe UI"/>
          <w:b/>
        </w:rPr>
        <w:t>-</w:t>
      </w:r>
      <w:r w:rsidR="006B7020">
        <w:rPr>
          <w:rFonts w:ascii="Segoe UI" w:hAnsi="Segoe UI" w:cs="Segoe UI"/>
          <w:b/>
        </w:rPr>
        <w:t xml:space="preserve"> Book Club (6:00pm, Forza Coffee at 29</w:t>
      </w:r>
      <w:r w:rsidR="006B7020" w:rsidRPr="006B7020">
        <w:rPr>
          <w:rFonts w:ascii="Segoe UI" w:hAnsi="Segoe UI" w:cs="Segoe UI"/>
          <w:b/>
          <w:vertAlign w:val="superscript"/>
        </w:rPr>
        <w:t>th</w:t>
      </w:r>
      <w:r w:rsidR="006B7020">
        <w:rPr>
          <w:rFonts w:ascii="Segoe UI" w:hAnsi="Segoe UI" w:cs="Segoe UI"/>
          <w:b/>
        </w:rPr>
        <w:t xml:space="preserve"> and Regal</w:t>
      </w:r>
      <w:r w:rsidRPr="00B94CD5">
        <w:rPr>
          <w:rFonts w:ascii="Segoe UI" w:hAnsi="Segoe UI" w:cs="Segoe UI"/>
          <w:b/>
        </w:rPr>
        <w:t>)</w:t>
      </w:r>
    </w:p>
    <w:p w:rsidR="00B94CD5" w:rsidRPr="00B94CD5" w:rsidRDefault="00B94CD5" w:rsidP="00B94CD5">
      <w:pPr>
        <w:rPr>
          <w:rFonts w:ascii="Segoe UI" w:hAnsi="Segoe UI" w:cs="Segoe UI"/>
          <w:b/>
        </w:rPr>
      </w:pPr>
      <w:r w:rsidRPr="00B94CD5">
        <w:rPr>
          <w:rFonts w:ascii="Segoe UI" w:hAnsi="Segoe UI" w:cs="Segoe UI"/>
          <w:b/>
        </w:rPr>
        <w:t>March 14</w:t>
      </w:r>
      <w:r w:rsidRPr="00B94CD5">
        <w:rPr>
          <w:rFonts w:ascii="Segoe UI" w:hAnsi="Segoe UI" w:cs="Segoe UI"/>
          <w:b/>
          <w:vertAlign w:val="superscript"/>
        </w:rPr>
        <w:t>th</w:t>
      </w:r>
      <w:r w:rsidRPr="00B94CD5">
        <w:rPr>
          <w:rFonts w:ascii="Segoe UI" w:hAnsi="Segoe UI" w:cs="Segoe UI"/>
          <w:b/>
        </w:rPr>
        <w:t>- Spring Social at Spokane Chiefs game (7:30pm, Spokane Arena)</w:t>
      </w:r>
    </w:p>
    <w:p w:rsidR="00B94CD5" w:rsidRPr="00B94CD5" w:rsidRDefault="00B94CD5" w:rsidP="00B94CD5">
      <w:pPr>
        <w:rPr>
          <w:rFonts w:ascii="Segoe UI" w:hAnsi="Segoe UI" w:cs="Segoe UI"/>
          <w:b/>
        </w:rPr>
      </w:pPr>
      <w:r w:rsidRPr="00B94CD5">
        <w:rPr>
          <w:rFonts w:ascii="Segoe UI" w:hAnsi="Segoe UI" w:cs="Segoe UI"/>
          <w:b/>
        </w:rPr>
        <w:t>May</w:t>
      </w:r>
      <w:r w:rsidR="006B7020">
        <w:rPr>
          <w:rFonts w:ascii="Segoe UI" w:hAnsi="Segoe UI" w:cs="Segoe UI"/>
          <w:b/>
        </w:rPr>
        <w:t xml:space="preserve"> 7th</w:t>
      </w:r>
      <w:r w:rsidRPr="00B94CD5">
        <w:rPr>
          <w:rFonts w:ascii="Segoe UI" w:hAnsi="Segoe UI" w:cs="Segoe UI"/>
          <w:b/>
        </w:rPr>
        <w:t>- Book Club (</w:t>
      </w:r>
      <w:r w:rsidR="006B7020">
        <w:rPr>
          <w:rFonts w:ascii="Segoe UI" w:hAnsi="Segoe UI" w:cs="Segoe UI"/>
          <w:b/>
        </w:rPr>
        <w:t xml:space="preserve">6:00pm, </w:t>
      </w:r>
      <w:r w:rsidRPr="00B94CD5">
        <w:rPr>
          <w:rFonts w:ascii="Segoe UI" w:hAnsi="Segoe UI" w:cs="Segoe UI"/>
          <w:b/>
        </w:rPr>
        <w:t>location TB</w:t>
      </w:r>
      <w:r w:rsidR="006B7020">
        <w:rPr>
          <w:rFonts w:ascii="Segoe UI" w:hAnsi="Segoe UI" w:cs="Segoe UI"/>
          <w:b/>
        </w:rPr>
        <w:t>A</w:t>
      </w:r>
      <w:r w:rsidRPr="00B94CD5">
        <w:rPr>
          <w:rFonts w:ascii="Segoe UI" w:hAnsi="Segoe UI" w:cs="Segoe UI"/>
          <w:b/>
        </w:rPr>
        <w:t>)</w:t>
      </w:r>
    </w:p>
    <w:p w:rsidR="00B94CD5" w:rsidRPr="00B94CD5" w:rsidRDefault="00B94CD5" w:rsidP="00B94CD5">
      <w:pPr>
        <w:rPr>
          <w:rFonts w:ascii="Segoe UI" w:hAnsi="Segoe UI" w:cs="Segoe UI"/>
          <w:b/>
        </w:rPr>
      </w:pPr>
      <w:r w:rsidRPr="00B94CD5">
        <w:rPr>
          <w:rFonts w:ascii="Segoe UI" w:hAnsi="Segoe UI" w:cs="Segoe UI"/>
          <w:b/>
        </w:rPr>
        <w:t>June 11</w:t>
      </w:r>
      <w:r w:rsidRPr="00B94CD5">
        <w:rPr>
          <w:rFonts w:ascii="Segoe UI" w:hAnsi="Segoe UI" w:cs="Segoe UI"/>
          <w:b/>
          <w:vertAlign w:val="superscript"/>
        </w:rPr>
        <w:t>th</w:t>
      </w:r>
      <w:r w:rsidRPr="00B94CD5">
        <w:rPr>
          <w:rFonts w:ascii="Segoe UI" w:hAnsi="Segoe UI" w:cs="Segoe UI"/>
          <w:b/>
        </w:rPr>
        <w:t>- Leadership Spokane Class of 2020 Commencement</w:t>
      </w:r>
    </w:p>
    <w:p w:rsidR="00B94CD5" w:rsidRDefault="00B94CD5">
      <w:pPr>
        <w:rPr>
          <w:rFonts w:ascii="Segoe UI" w:hAnsi="Segoe UI" w:cs="Segoe UI"/>
          <w:b/>
        </w:rPr>
      </w:pPr>
    </w:p>
    <w:p w:rsidR="00EC2993" w:rsidRDefault="00EC2993">
      <w:pPr>
        <w:rPr>
          <w:rFonts w:ascii="Segoe UI" w:hAnsi="Segoe UI" w:cs="Segoe UI"/>
          <w:b/>
        </w:rPr>
      </w:pPr>
    </w:p>
    <w:p w:rsidR="00EC2993" w:rsidRDefault="00EC2993">
      <w:pPr>
        <w:rPr>
          <w:rFonts w:ascii="Segoe UI" w:hAnsi="Segoe UI" w:cs="Segoe UI"/>
          <w:b/>
        </w:rPr>
      </w:pPr>
    </w:p>
    <w:p w:rsidR="00EC2993" w:rsidRDefault="00EC2993">
      <w:pPr>
        <w:rPr>
          <w:rFonts w:ascii="Segoe UI" w:hAnsi="Segoe UI" w:cs="Segoe UI"/>
          <w:b/>
        </w:rPr>
      </w:pPr>
    </w:p>
    <w:p w:rsidR="00B94CD5" w:rsidRDefault="00B94CD5">
      <w:pPr>
        <w:rPr>
          <w:rFonts w:ascii="Segoe UI" w:hAnsi="Segoe UI" w:cs="Segoe UI"/>
          <w:b/>
        </w:rPr>
      </w:pPr>
    </w:p>
    <w:p w:rsidR="00B94CD5" w:rsidRDefault="00B94CD5">
      <w:pPr>
        <w:rPr>
          <w:rFonts w:ascii="Segoe UI" w:hAnsi="Segoe UI" w:cs="Segoe UI"/>
          <w:b/>
        </w:rPr>
      </w:pPr>
    </w:p>
    <w:p w:rsidR="00B94CD5" w:rsidRDefault="00B94CD5">
      <w:pPr>
        <w:rPr>
          <w:rFonts w:ascii="Segoe UI" w:hAnsi="Segoe UI" w:cs="Segoe UI"/>
          <w:b/>
        </w:rPr>
      </w:pPr>
    </w:p>
    <w:p w:rsidR="00BE00A1" w:rsidRPr="005E3EBA" w:rsidRDefault="00BE00A1">
      <w:pPr>
        <w:rPr>
          <w:rFonts w:ascii="Segoe UI" w:hAnsi="Segoe UI" w:cs="Segoe UI"/>
          <w:b/>
          <w:sz w:val="28"/>
          <w:szCs w:val="28"/>
        </w:rPr>
      </w:pPr>
      <w:r w:rsidRPr="005E3EBA">
        <w:rPr>
          <w:rFonts w:ascii="Segoe UI" w:hAnsi="Segoe UI" w:cs="Segoe UI"/>
          <w:b/>
          <w:sz w:val="28"/>
          <w:szCs w:val="28"/>
        </w:rPr>
        <w:lastRenderedPageBreak/>
        <w:t>Fall Alumni Social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7"/>
        <w:gridCol w:w="5383"/>
      </w:tblGrid>
      <w:tr w:rsidR="00BE00A1" w:rsidRPr="00B94CD5" w:rsidTr="00BE00A1">
        <w:tc>
          <w:tcPr>
            <w:tcW w:w="4675" w:type="dxa"/>
          </w:tcPr>
          <w:p w:rsidR="00BE00A1" w:rsidRPr="00B94CD5" w:rsidRDefault="00BE00A1">
            <w:pPr>
              <w:rPr>
                <w:rFonts w:ascii="Segoe UI" w:hAnsi="Segoe UI" w:cs="Segoe UI"/>
                <w:b/>
              </w:rPr>
            </w:pPr>
            <w:r w:rsidRPr="00B94CD5">
              <w:rPr>
                <w:rFonts w:ascii="Segoe UI" w:hAnsi="Segoe UI" w:cs="Segoe UI"/>
                <w:noProof/>
              </w:rPr>
              <w:drawing>
                <wp:inline distT="0" distB="0" distL="0" distR="0" wp14:anchorId="11D3A903" wp14:editId="000792FD">
                  <wp:extent cx="3413760" cy="2560320"/>
                  <wp:effectExtent l="0" t="0" r="0" b="0"/>
                  <wp:docPr id="3" name="Picture 3" descr="Image may contain: 3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smiling, people sitting and indo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tc>
        <w:tc>
          <w:tcPr>
            <w:tcW w:w="4675" w:type="dxa"/>
          </w:tcPr>
          <w:p w:rsidR="00BE00A1" w:rsidRPr="00B94CD5" w:rsidRDefault="00BE00A1">
            <w:pPr>
              <w:rPr>
                <w:rFonts w:ascii="Segoe UI" w:hAnsi="Segoe UI" w:cs="Segoe UI"/>
                <w:b/>
              </w:rPr>
            </w:pPr>
            <w:r w:rsidRPr="00B94CD5">
              <w:rPr>
                <w:rFonts w:ascii="Segoe UI" w:hAnsi="Segoe UI" w:cs="Segoe UI"/>
                <w:noProof/>
              </w:rPr>
              <w:drawing>
                <wp:inline distT="0" distB="0" distL="0" distR="0">
                  <wp:extent cx="3383280" cy="2537460"/>
                  <wp:effectExtent l="0" t="0" r="7620" b="0"/>
                  <wp:docPr id="4" name="Picture 4" descr="Image may contain: 2 people, including Monica Wales, people smiling,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including Monica Wales, people smiling, food and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tc>
      </w:tr>
    </w:tbl>
    <w:p w:rsidR="00BE00A1" w:rsidRPr="00B94CD5" w:rsidRDefault="00BE00A1">
      <w:pPr>
        <w:rPr>
          <w:rFonts w:ascii="Segoe UI" w:hAnsi="Segoe UI" w:cs="Segoe UI"/>
          <w:b/>
        </w:rPr>
      </w:pPr>
    </w:p>
    <w:p w:rsidR="0095739D" w:rsidRPr="005E3EBA" w:rsidRDefault="00BE00A1">
      <w:pPr>
        <w:rPr>
          <w:rFonts w:ascii="Segoe UI" w:hAnsi="Segoe UI" w:cs="Segoe UI"/>
          <w:b/>
          <w:sz w:val="28"/>
          <w:szCs w:val="28"/>
        </w:rPr>
      </w:pPr>
      <w:r w:rsidRPr="00B94CD5">
        <w:rPr>
          <w:rFonts w:ascii="Segoe UI" w:hAnsi="Segoe UI" w:cs="Segoe UI"/>
        </w:rPr>
        <w:t>On November 12</w:t>
      </w:r>
      <w:r w:rsidRPr="00B94CD5">
        <w:rPr>
          <w:rFonts w:ascii="Segoe UI" w:hAnsi="Segoe UI" w:cs="Segoe UI"/>
          <w:vertAlign w:val="superscript"/>
        </w:rPr>
        <w:t>th</w:t>
      </w:r>
      <w:r w:rsidRPr="00B94CD5">
        <w:rPr>
          <w:rFonts w:ascii="Segoe UI" w:hAnsi="Segoe UI" w:cs="Segoe UI"/>
        </w:rPr>
        <w:t xml:space="preserve"> the Leadership Spokane Alumni Association’s Fall Social took place The Onion</w:t>
      </w:r>
      <w:r w:rsidR="00C46CF4" w:rsidRPr="00B94CD5">
        <w:rPr>
          <w:rFonts w:ascii="Segoe UI" w:hAnsi="Segoe UI" w:cs="Segoe UI"/>
        </w:rPr>
        <w:t>’s downtown location</w:t>
      </w:r>
      <w:r w:rsidRPr="00B94CD5">
        <w:rPr>
          <w:rFonts w:ascii="Segoe UI" w:hAnsi="Segoe UI" w:cs="Segoe UI"/>
        </w:rPr>
        <w:t xml:space="preserve">. Representatives from several classes participated in the event. Not only did those in attendance enjoy great conversation with other alumni, they also </w:t>
      </w:r>
      <w:r w:rsidR="00C46CF4" w:rsidRPr="00B94CD5">
        <w:rPr>
          <w:rFonts w:ascii="Segoe UI" w:hAnsi="Segoe UI" w:cs="Segoe UI"/>
        </w:rPr>
        <w:t xml:space="preserve">brought several toys that were donated to Toys for Tots. Thank you to all of you who were able to attend! </w:t>
      </w:r>
      <w:r w:rsidR="005E3EBA">
        <w:rPr>
          <w:rFonts w:ascii="Segoe UI" w:hAnsi="Segoe UI" w:cs="Segoe UI"/>
        </w:rPr>
        <w:br/>
      </w:r>
      <w:r w:rsidR="00C46CF4" w:rsidRPr="005E3EBA">
        <w:rPr>
          <w:rFonts w:ascii="Segoe UI" w:hAnsi="Segoe UI" w:cs="Segoe UI"/>
          <w:b/>
          <w:sz w:val="28"/>
          <w:szCs w:val="28"/>
        </w:rPr>
        <w:br/>
      </w:r>
      <w:r w:rsidR="0095739D" w:rsidRPr="005E3EBA">
        <w:rPr>
          <w:rFonts w:ascii="Segoe UI" w:hAnsi="Segoe UI" w:cs="Segoe UI"/>
          <w:b/>
          <w:sz w:val="28"/>
          <w:szCs w:val="28"/>
        </w:rPr>
        <w:t>Leadership Spokane Gala</w:t>
      </w:r>
      <w:r w:rsidR="00BC2A91" w:rsidRPr="005E3EBA">
        <w:rPr>
          <w:rFonts w:ascii="Segoe UI" w:hAnsi="Segoe UI" w:cs="Segoe UI"/>
          <w:b/>
          <w:sz w:val="28"/>
          <w:szCs w:val="28"/>
        </w:rPr>
        <w:t>- Saturday, January 25</w:t>
      </w:r>
      <w:r w:rsidR="00BC2A91" w:rsidRPr="005E3EBA">
        <w:rPr>
          <w:rFonts w:ascii="Segoe UI" w:hAnsi="Segoe UI" w:cs="Segoe UI"/>
          <w:b/>
          <w:sz w:val="28"/>
          <w:szCs w:val="28"/>
          <w:vertAlign w:val="superscript"/>
        </w:rPr>
        <w:t>th</w:t>
      </w:r>
      <w:r w:rsidR="00BC2A91" w:rsidRPr="005E3EBA">
        <w:rPr>
          <w:rFonts w:ascii="Segoe UI" w:hAnsi="Segoe UI" w:cs="Segoe UI"/>
          <w:b/>
          <w:sz w:val="28"/>
          <w:szCs w:val="28"/>
        </w:rPr>
        <w:t xml:space="preserve"> </w:t>
      </w:r>
    </w:p>
    <w:p w:rsidR="0095739D" w:rsidRPr="00B94CD5" w:rsidRDefault="0095739D" w:rsidP="0095739D">
      <w:pPr>
        <w:jc w:val="center"/>
        <w:rPr>
          <w:rFonts w:ascii="Segoe UI" w:hAnsi="Segoe UI" w:cs="Segoe UI"/>
        </w:rPr>
      </w:pPr>
      <w:r w:rsidRPr="00B94CD5">
        <w:rPr>
          <w:rFonts w:ascii="Segoe UI" w:hAnsi="Segoe UI" w:cs="Segoe UI"/>
          <w:noProof/>
        </w:rPr>
        <w:drawing>
          <wp:inline distT="0" distB="0" distL="0" distR="0">
            <wp:extent cx="2095500" cy="2711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ership Gala-draft2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7664" cy="2714637"/>
                    </a:xfrm>
                    <a:prstGeom prst="rect">
                      <a:avLst/>
                    </a:prstGeom>
                  </pic:spPr>
                </pic:pic>
              </a:graphicData>
            </a:graphic>
          </wp:inline>
        </w:drawing>
      </w:r>
    </w:p>
    <w:p w:rsidR="001E78BF" w:rsidRDefault="00B9020C">
      <w:pPr>
        <w:rPr>
          <w:rFonts w:ascii="Segoe UI" w:hAnsi="Segoe UI" w:cs="Segoe UI"/>
        </w:rPr>
      </w:pPr>
      <w:r w:rsidRPr="00B94CD5">
        <w:rPr>
          <w:rFonts w:ascii="Segoe UI" w:hAnsi="Segoe UI" w:cs="Segoe UI"/>
        </w:rPr>
        <w:t>The 9</w:t>
      </w:r>
      <w:r w:rsidRPr="00B94CD5">
        <w:rPr>
          <w:rFonts w:ascii="Segoe UI" w:hAnsi="Segoe UI" w:cs="Segoe UI"/>
          <w:vertAlign w:val="superscript"/>
        </w:rPr>
        <w:t>th</w:t>
      </w:r>
      <w:r w:rsidRPr="00B94CD5">
        <w:rPr>
          <w:rFonts w:ascii="Segoe UI" w:hAnsi="Segoe UI" w:cs="Segoe UI"/>
        </w:rPr>
        <w:t xml:space="preserve"> Annual Leadership Lights the Way Gala is just around the corner! Come join us on Saturday, January 25</w:t>
      </w:r>
      <w:r w:rsidRPr="00B94CD5">
        <w:rPr>
          <w:rFonts w:ascii="Segoe UI" w:hAnsi="Segoe UI" w:cs="Segoe UI"/>
          <w:vertAlign w:val="superscript"/>
        </w:rPr>
        <w:t>th</w:t>
      </w:r>
      <w:r w:rsidR="0095739D" w:rsidRPr="00B94CD5">
        <w:rPr>
          <w:rFonts w:ascii="Segoe UI" w:hAnsi="Segoe UI" w:cs="Segoe UI"/>
        </w:rPr>
        <w:t xml:space="preserve"> at Northern Quest Hotel &amp; Casino for a night of fun while supporting the development of leadership excellence in Spokane. The event</w:t>
      </w:r>
      <w:r w:rsidR="005E3EBA">
        <w:rPr>
          <w:rFonts w:ascii="Segoe UI" w:hAnsi="Segoe UI" w:cs="Segoe UI"/>
        </w:rPr>
        <w:t>, which features dinner, a silent and live auction, gift card pull and more,</w:t>
      </w:r>
      <w:r w:rsidR="0095739D" w:rsidRPr="00B94CD5">
        <w:rPr>
          <w:rFonts w:ascii="Segoe UI" w:hAnsi="Segoe UI" w:cs="Segoe UI"/>
        </w:rPr>
        <w:t xml:space="preserve"> kicks off at 6:00pm. To purchase your tickets for the event go to</w:t>
      </w:r>
      <w:r w:rsidR="0095739D" w:rsidRPr="00B94CD5">
        <w:rPr>
          <w:rFonts w:ascii="Segoe UI" w:hAnsi="Segoe UI" w:cs="Segoe UI"/>
          <w:color w:val="5B5B5B"/>
          <w:shd w:val="clear" w:color="auto" w:fill="FFFFFF"/>
        </w:rPr>
        <w:t> </w:t>
      </w:r>
      <w:hyperlink r:id="rId8" w:history="1">
        <w:r w:rsidR="0095739D" w:rsidRPr="00B94CD5">
          <w:rPr>
            <w:rStyle w:val="Hyperlink"/>
            <w:rFonts w:ascii="Segoe UI" w:hAnsi="Segoe UI" w:cs="Segoe UI"/>
            <w:color w:val="00A0C0"/>
            <w:shd w:val="clear" w:color="auto" w:fill="FFFFFF"/>
          </w:rPr>
          <w:t>https://leadershipspokane.ejoinme.org/MyEvents/Gala2020/tabid/1105652/Default.aspx</w:t>
        </w:r>
      </w:hyperlink>
      <w:r w:rsidR="0095739D" w:rsidRPr="00B94CD5">
        <w:rPr>
          <w:rFonts w:ascii="Segoe UI" w:hAnsi="Segoe UI" w:cs="Segoe UI"/>
        </w:rPr>
        <w:t xml:space="preserve">. </w:t>
      </w:r>
    </w:p>
    <w:p w:rsidR="0012316D" w:rsidRDefault="0012316D">
      <w:pPr>
        <w:rPr>
          <w:rFonts w:ascii="Segoe UI" w:hAnsi="Segoe UI" w:cs="Segoe UI"/>
        </w:rPr>
      </w:pPr>
      <w:r>
        <w:rPr>
          <w:rFonts w:ascii="Segoe UI" w:hAnsi="Segoe UI" w:cs="Segoe UI"/>
        </w:rPr>
        <w:lastRenderedPageBreak/>
        <w:t xml:space="preserve">If you are unable to attend the event, you can still participate by becoming an event sponsor or making a donation to the organization. Follow the ticket link above and scroll below the single ticket and table ticket listings to enter your contribution.   </w:t>
      </w:r>
    </w:p>
    <w:p w:rsidR="005E3EBA" w:rsidRDefault="005F284D">
      <w:pPr>
        <w:rPr>
          <w:rFonts w:ascii="Segoe UI" w:hAnsi="Segoe UI" w:cs="Segoe UI"/>
          <w:b/>
          <w:sz w:val="28"/>
          <w:szCs w:val="28"/>
        </w:rPr>
      </w:pPr>
      <w:r w:rsidRPr="005E3EBA">
        <w:rPr>
          <w:rFonts w:ascii="Segoe UI" w:hAnsi="Segoe UI" w:cs="Segoe UI"/>
          <w:b/>
          <w:sz w:val="28"/>
          <w:szCs w:val="28"/>
        </w:rPr>
        <w:t>Alumni Book Club- Thursday, March 5</w:t>
      </w:r>
      <w:r w:rsidRPr="005E3EBA">
        <w:rPr>
          <w:rFonts w:ascii="Segoe UI" w:hAnsi="Segoe UI" w:cs="Segoe UI"/>
          <w:b/>
          <w:sz w:val="28"/>
          <w:szCs w:val="28"/>
          <w:vertAlign w:val="superscript"/>
        </w:rPr>
        <w:t>th</w:t>
      </w:r>
      <w:r w:rsidRPr="005E3EBA">
        <w:rPr>
          <w:rFonts w:ascii="Segoe UI" w:hAnsi="Segoe UI" w:cs="Segoe UI"/>
          <w:b/>
          <w:sz w:val="28"/>
          <w:szCs w:val="28"/>
        </w:rPr>
        <w:t xml:space="preserve"> </w:t>
      </w:r>
    </w:p>
    <w:p w:rsidR="005F284D" w:rsidRPr="005E3EBA" w:rsidRDefault="005E3EBA">
      <w:pPr>
        <w:rPr>
          <w:rFonts w:ascii="Segoe UI" w:hAnsi="Segoe UI" w:cs="Segoe UI"/>
          <w:b/>
          <w:sz w:val="28"/>
          <w:szCs w:val="28"/>
        </w:rPr>
      </w:pPr>
      <w:r w:rsidRPr="005E3EBA">
        <w:rPr>
          <w:rFonts w:ascii="Segoe UI" w:hAnsi="Segoe UI" w:cs="Segoe UI"/>
          <w:b/>
          <w:noProof/>
          <w:sz w:val="28"/>
          <w:szCs w:val="28"/>
        </w:rPr>
        <w:drawing>
          <wp:anchor distT="0" distB="0" distL="114300" distR="114300" simplePos="0" relativeHeight="251658240" behindDoc="0" locked="0" layoutInCell="1" allowOverlap="1">
            <wp:simplePos x="0" y="0"/>
            <wp:positionH relativeFrom="column">
              <wp:posOffset>3040380</wp:posOffset>
            </wp:positionH>
            <wp:positionV relativeFrom="paragraph">
              <wp:posOffset>85725</wp:posOffset>
            </wp:positionV>
            <wp:extent cx="1198245" cy="1821180"/>
            <wp:effectExtent l="0" t="0" r="190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n't Be Evil Book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45" cy="182118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sz w:val="28"/>
          <w:szCs w:val="28"/>
        </w:rPr>
        <w:br/>
      </w:r>
      <w:r>
        <w:rPr>
          <w:rFonts w:ascii="Segoe UI" w:hAnsi="Segoe UI" w:cs="Segoe UI"/>
          <w:b/>
          <w:sz w:val="28"/>
          <w:szCs w:val="28"/>
        </w:rPr>
        <w:br/>
      </w:r>
      <w:r>
        <w:rPr>
          <w:rFonts w:ascii="Segoe UI" w:hAnsi="Segoe UI" w:cs="Segoe UI"/>
          <w:b/>
          <w:sz w:val="28"/>
          <w:szCs w:val="28"/>
        </w:rPr>
        <w:br/>
      </w:r>
    </w:p>
    <w:p w:rsidR="005F284D" w:rsidRPr="00B94CD5" w:rsidRDefault="005F284D" w:rsidP="005F284D">
      <w:pPr>
        <w:rPr>
          <w:rFonts w:ascii="Segoe UI" w:hAnsi="Segoe UI" w:cs="Segoe UI"/>
          <w:b/>
        </w:rPr>
      </w:pPr>
    </w:p>
    <w:p w:rsidR="005F284D" w:rsidRPr="00B94CD5" w:rsidRDefault="005F284D" w:rsidP="005F284D">
      <w:pPr>
        <w:rPr>
          <w:rFonts w:ascii="Segoe UI" w:hAnsi="Segoe UI" w:cs="Segoe UI"/>
        </w:rPr>
      </w:pPr>
    </w:p>
    <w:p w:rsidR="005F284D" w:rsidRPr="00B94CD5" w:rsidRDefault="005F284D" w:rsidP="005F284D">
      <w:pPr>
        <w:rPr>
          <w:rFonts w:ascii="Segoe UI" w:hAnsi="Segoe UI" w:cs="Segoe UI"/>
        </w:rPr>
      </w:pPr>
    </w:p>
    <w:p w:rsidR="005F284D" w:rsidRPr="00B94CD5" w:rsidRDefault="005F284D" w:rsidP="005F284D">
      <w:pPr>
        <w:rPr>
          <w:rFonts w:ascii="Segoe UI" w:hAnsi="Segoe UI" w:cs="Segoe UI"/>
        </w:rPr>
      </w:pPr>
    </w:p>
    <w:p w:rsidR="005F284D" w:rsidRPr="00B94CD5" w:rsidRDefault="005F284D" w:rsidP="005F284D">
      <w:pPr>
        <w:rPr>
          <w:rFonts w:ascii="Segoe UI" w:hAnsi="Segoe UI" w:cs="Segoe UI"/>
          <w:b/>
        </w:rPr>
      </w:pPr>
    </w:p>
    <w:p w:rsidR="006B7020" w:rsidRDefault="005F284D" w:rsidP="005F284D">
      <w:pPr>
        <w:rPr>
          <w:rFonts w:ascii="Segoe UI" w:hAnsi="Segoe UI" w:cs="Segoe UI"/>
        </w:rPr>
      </w:pPr>
      <w:r w:rsidRPr="00B94CD5">
        <w:rPr>
          <w:rFonts w:ascii="Segoe UI" w:hAnsi="Segoe UI" w:cs="Segoe UI"/>
        </w:rPr>
        <w:t xml:space="preserve">An important part of every leader’s toolbox is continuously learning, and one way to gain new knowledge </w:t>
      </w:r>
      <w:r w:rsidR="0036605D" w:rsidRPr="00B94CD5">
        <w:rPr>
          <w:rFonts w:ascii="Segoe UI" w:hAnsi="Segoe UI" w:cs="Segoe UI"/>
        </w:rPr>
        <w:t>is thro</w:t>
      </w:r>
      <w:r w:rsidR="00EC2993">
        <w:rPr>
          <w:rFonts w:ascii="Segoe UI" w:hAnsi="Segoe UI" w:cs="Segoe UI"/>
        </w:rPr>
        <w:t>ugh reading books from other leaders</w:t>
      </w:r>
      <w:r w:rsidR="0036605D" w:rsidRPr="00B94CD5">
        <w:rPr>
          <w:rFonts w:ascii="Segoe UI" w:hAnsi="Segoe UI" w:cs="Segoe UI"/>
        </w:rPr>
        <w:t>. Take advantage of the</w:t>
      </w:r>
      <w:r w:rsidR="00EC2993">
        <w:rPr>
          <w:rFonts w:ascii="Segoe UI" w:hAnsi="Segoe UI" w:cs="Segoe UI"/>
        </w:rPr>
        <w:t xml:space="preserve"> opportunity to do just that</w:t>
      </w:r>
      <w:r w:rsidR="0036605D" w:rsidRPr="00B94CD5">
        <w:rPr>
          <w:rFonts w:ascii="Segoe UI" w:hAnsi="Segoe UI" w:cs="Segoe UI"/>
        </w:rPr>
        <w:t xml:space="preserve"> with the Alumni Association’s next Book Club gathering on Thursday, March 5</w:t>
      </w:r>
      <w:r w:rsidR="0036605D" w:rsidRPr="00B94CD5">
        <w:rPr>
          <w:rFonts w:ascii="Segoe UI" w:hAnsi="Segoe UI" w:cs="Segoe UI"/>
          <w:vertAlign w:val="superscript"/>
        </w:rPr>
        <w:t>th</w:t>
      </w:r>
      <w:r w:rsidR="0036605D" w:rsidRPr="00B94CD5">
        <w:rPr>
          <w:rFonts w:ascii="Segoe UI" w:hAnsi="Segoe UI" w:cs="Segoe UI"/>
        </w:rPr>
        <w:t xml:space="preserve"> at 6:00pm</w:t>
      </w:r>
      <w:r w:rsidR="002E0C9D" w:rsidRPr="00B94CD5">
        <w:rPr>
          <w:rFonts w:ascii="Segoe UI" w:hAnsi="Segoe UI" w:cs="Segoe UI"/>
        </w:rPr>
        <w:t xml:space="preserve"> </w:t>
      </w:r>
      <w:r w:rsidR="006B7020">
        <w:rPr>
          <w:rFonts w:ascii="Segoe UI" w:hAnsi="Segoe UI" w:cs="Segoe UI"/>
        </w:rPr>
        <w:t>at Forza Coffee (</w:t>
      </w:r>
      <w:r w:rsidR="006B7020" w:rsidRPr="006B7020">
        <w:rPr>
          <w:rFonts w:ascii="Segoe UI" w:hAnsi="Segoe UI" w:cs="Segoe UI"/>
        </w:rPr>
        <w:t>2829 E 29th Ave</w:t>
      </w:r>
      <w:r w:rsidR="006B7020">
        <w:rPr>
          <w:rFonts w:ascii="Segoe UI" w:hAnsi="Segoe UI" w:cs="Segoe UI"/>
        </w:rPr>
        <w:t xml:space="preserve">nue). </w:t>
      </w:r>
    </w:p>
    <w:p w:rsidR="005F284D" w:rsidRPr="00B94CD5" w:rsidRDefault="0036605D" w:rsidP="005F284D">
      <w:pPr>
        <w:rPr>
          <w:rFonts w:ascii="Segoe UI" w:hAnsi="Segoe UI" w:cs="Segoe UI"/>
        </w:rPr>
      </w:pPr>
      <w:r w:rsidRPr="00B94CD5">
        <w:rPr>
          <w:rFonts w:ascii="Segoe UI" w:hAnsi="Segoe UI" w:cs="Segoe UI"/>
        </w:rPr>
        <w:t xml:space="preserve">We’ll be discussing Rana </w:t>
      </w:r>
      <w:proofErr w:type="spellStart"/>
      <w:r w:rsidRPr="00B94CD5">
        <w:rPr>
          <w:rFonts w:ascii="Segoe UI" w:hAnsi="Segoe UI" w:cs="Segoe UI"/>
        </w:rPr>
        <w:t>Foroohar’s</w:t>
      </w:r>
      <w:proofErr w:type="spellEnd"/>
      <w:r w:rsidRPr="00B94CD5">
        <w:rPr>
          <w:rFonts w:ascii="Segoe UI" w:hAnsi="Segoe UI" w:cs="Segoe UI"/>
        </w:rPr>
        <w:t xml:space="preserve"> book </w:t>
      </w:r>
      <w:r w:rsidRPr="00B94CD5">
        <w:rPr>
          <w:rFonts w:ascii="Segoe UI" w:hAnsi="Segoe UI" w:cs="Segoe UI"/>
          <w:i/>
        </w:rPr>
        <w:t>Don’t Be Evil: How Big Tech Betrayed Its Founding Principles- And All of Us.</w:t>
      </w:r>
      <w:r w:rsidRPr="00B94CD5">
        <w:rPr>
          <w:rFonts w:ascii="Segoe UI" w:hAnsi="Segoe UI" w:cs="Segoe UI"/>
        </w:rPr>
        <w:t xml:space="preserve"> </w:t>
      </w:r>
      <w:proofErr w:type="spellStart"/>
      <w:r w:rsidRPr="00B94CD5">
        <w:rPr>
          <w:rFonts w:ascii="Segoe UI" w:hAnsi="Segoe UI" w:cs="Segoe UI"/>
        </w:rPr>
        <w:t>Foroohar</w:t>
      </w:r>
      <w:proofErr w:type="spellEnd"/>
      <w:r w:rsidRPr="00B94CD5">
        <w:rPr>
          <w:rFonts w:ascii="Segoe UI" w:hAnsi="Segoe UI" w:cs="Segoe UI"/>
        </w:rPr>
        <w:t xml:space="preserve"> examines how today’s largest tech companies hijack our data, livelihoods, social fabric and minds. Pick up a copy of </w:t>
      </w:r>
      <w:r w:rsidRPr="00B94CD5">
        <w:rPr>
          <w:rFonts w:ascii="Segoe UI" w:hAnsi="Segoe UI" w:cs="Segoe UI"/>
          <w:i/>
        </w:rPr>
        <w:t>Don’t Be Evil</w:t>
      </w:r>
      <w:r w:rsidRPr="00B94CD5">
        <w:rPr>
          <w:rFonts w:ascii="Segoe UI" w:hAnsi="Segoe UI" w:cs="Segoe UI"/>
        </w:rPr>
        <w:t xml:space="preserve"> at the library or wherever you purchase your books,</w:t>
      </w:r>
      <w:r w:rsidR="00E07EAA">
        <w:rPr>
          <w:rFonts w:ascii="Segoe UI" w:hAnsi="Segoe UI" w:cs="Segoe UI"/>
        </w:rPr>
        <w:t xml:space="preserve"> and after finishing the book</w:t>
      </w:r>
      <w:r w:rsidRPr="00B94CD5">
        <w:rPr>
          <w:rFonts w:ascii="Segoe UI" w:hAnsi="Segoe UI" w:cs="Segoe UI"/>
        </w:rPr>
        <w:t xml:space="preserve"> </w:t>
      </w:r>
      <w:r w:rsidR="002E0C9D" w:rsidRPr="00B94CD5">
        <w:rPr>
          <w:rFonts w:ascii="Segoe UI" w:hAnsi="Segoe UI" w:cs="Segoe UI"/>
        </w:rPr>
        <w:t xml:space="preserve">come out to discuss </w:t>
      </w:r>
      <w:r w:rsidR="00E07EAA">
        <w:rPr>
          <w:rFonts w:ascii="Segoe UI" w:hAnsi="Segoe UI" w:cs="Segoe UI"/>
        </w:rPr>
        <w:t xml:space="preserve">it </w:t>
      </w:r>
      <w:r w:rsidR="002E0C9D" w:rsidRPr="00B94CD5">
        <w:rPr>
          <w:rFonts w:ascii="Segoe UI" w:hAnsi="Segoe UI" w:cs="Segoe UI"/>
        </w:rPr>
        <w:t>with others. We hope to see you on March 5</w:t>
      </w:r>
      <w:r w:rsidR="002E0C9D" w:rsidRPr="00B94CD5">
        <w:rPr>
          <w:rFonts w:ascii="Segoe UI" w:hAnsi="Segoe UI" w:cs="Segoe UI"/>
          <w:vertAlign w:val="superscript"/>
        </w:rPr>
        <w:t>th</w:t>
      </w:r>
      <w:r w:rsidR="002E0C9D" w:rsidRPr="00B94CD5">
        <w:rPr>
          <w:rFonts w:ascii="Segoe UI" w:hAnsi="Segoe UI" w:cs="Segoe UI"/>
        </w:rPr>
        <w:t xml:space="preserve">! </w:t>
      </w:r>
      <w:r w:rsidR="005F284D" w:rsidRPr="00B94CD5">
        <w:rPr>
          <w:rFonts w:ascii="Segoe UI" w:hAnsi="Segoe UI" w:cs="Segoe UI"/>
        </w:rPr>
        <w:br w:type="textWrapping" w:clear="all"/>
      </w:r>
    </w:p>
    <w:p w:rsidR="0095739D" w:rsidRPr="00EC2993" w:rsidRDefault="00C46CF4">
      <w:pPr>
        <w:rPr>
          <w:rFonts w:ascii="Segoe UI" w:hAnsi="Segoe UI" w:cs="Segoe UI"/>
          <w:b/>
          <w:sz w:val="28"/>
          <w:szCs w:val="28"/>
        </w:rPr>
      </w:pPr>
      <w:r w:rsidRPr="00EC2993">
        <w:rPr>
          <w:rFonts w:ascii="Segoe UI" w:hAnsi="Segoe UI" w:cs="Segoe UI"/>
          <w:b/>
          <w:sz w:val="28"/>
          <w:szCs w:val="28"/>
        </w:rPr>
        <w:t xml:space="preserve">Spring </w:t>
      </w:r>
      <w:r w:rsidR="00BC2A91" w:rsidRPr="00EC2993">
        <w:rPr>
          <w:rFonts w:ascii="Segoe UI" w:hAnsi="Segoe UI" w:cs="Segoe UI"/>
          <w:b/>
          <w:sz w:val="28"/>
          <w:szCs w:val="28"/>
        </w:rPr>
        <w:t xml:space="preserve">Alumni </w:t>
      </w:r>
      <w:r w:rsidRPr="00EC2993">
        <w:rPr>
          <w:rFonts w:ascii="Segoe UI" w:hAnsi="Segoe UI" w:cs="Segoe UI"/>
          <w:b/>
          <w:sz w:val="28"/>
          <w:szCs w:val="28"/>
        </w:rPr>
        <w:t>Social</w:t>
      </w:r>
      <w:r w:rsidR="00BC2A91" w:rsidRPr="00EC2993">
        <w:rPr>
          <w:rFonts w:ascii="Segoe UI" w:hAnsi="Segoe UI" w:cs="Segoe UI"/>
          <w:b/>
          <w:sz w:val="28"/>
          <w:szCs w:val="28"/>
        </w:rPr>
        <w:t>- Saturday, March 14</w:t>
      </w:r>
      <w:r w:rsidR="00BC2A91" w:rsidRPr="00EC2993">
        <w:rPr>
          <w:rFonts w:ascii="Segoe UI" w:hAnsi="Segoe UI" w:cs="Segoe UI"/>
          <w:b/>
          <w:sz w:val="28"/>
          <w:szCs w:val="28"/>
          <w:vertAlign w:val="superscript"/>
        </w:rPr>
        <w:t>th</w:t>
      </w:r>
      <w:r w:rsidR="00BC2A91" w:rsidRPr="00EC2993">
        <w:rPr>
          <w:rFonts w:ascii="Segoe UI" w:hAnsi="Segoe UI" w:cs="Segoe UI"/>
          <w:b/>
          <w:sz w:val="28"/>
          <w:szCs w:val="28"/>
        </w:rPr>
        <w:t xml:space="preserve"> </w:t>
      </w:r>
    </w:p>
    <w:p w:rsidR="00C46CF4" w:rsidRPr="00B94CD5" w:rsidRDefault="00C46CF4" w:rsidP="00C46CF4">
      <w:pPr>
        <w:jc w:val="center"/>
        <w:rPr>
          <w:rFonts w:ascii="Segoe UI" w:hAnsi="Segoe UI" w:cs="Segoe UI"/>
        </w:rPr>
      </w:pPr>
      <w:r w:rsidRPr="00B94CD5">
        <w:rPr>
          <w:rFonts w:ascii="Segoe UI" w:hAnsi="Segoe UI" w:cs="Segoe UI"/>
          <w:noProof/>
        </w:rPr>
        <w:drawing>
          <wp:inline distT="0" distB="0" distL="0" distR="0">
            <wp:extent cx="4105304" cy="30556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kane Chiefs.PNG"/>
                    <pic:cNvPicPr/>
                  </pic:nvPicPr>
                  <pic:blipFill>
                    <a:blip r:embed="rId10">
                      <a:extLst>
                        <a:ext uri="{28A0092B-C50C-407E-A947-70E740481C1C}">
                          <a14:useLocalDpi xmlns:a14="http://schemas.microsoft.com/office/drawing/2010/main" val="0"/>
                        </a:ext>
                      </a:extLst>
                    </a:blip>
                    <a:stretch>
                      <a:fillRect/>
                    </a:stretch>
                  </pic:blipFill>
                  <pic:spPr>
                    <a:xfrm>
                      <a:off x="0" y="0"/>
                      <a:ext cx="4118597" cy="3065514"/>
                    </a:xfrm>
                    <a:prstGeom prst="rect">
                      <a:avLst/>
                    </a:prstGeom>
                  </pic:spPr>
                </pic:pic>
              </a:graphicData>
            </a:graphic>
          </wp:inline>
        </w:drawing>
      </w:r>
    </w:p>
    <w:p w:rsidR="00E87304" w:rsidRDefault="00C46CF4" w:rsidP="00C46CF4">
      <w:pPr>
        <w:rPr>
          <w:rFonts w:ascii="Segoe UI" w:hAnsi="Segoe UI" w:cs="Segoe UI"/>
        </w:rPr>
      </w:pPr>
      <w:r w:rsidRPr="00B94CD5">
        <w:rPr>
          <w:rFonts w:ascii="Segoe UI" w:hAnsi="Segoe UI" w:cs="Segoe UI"/>
        </w:rPr>
        <w:t>You’ve probably been to a Spokane Chiefs game, but have you had a chance to view the game from behind one of the goals? Now’s your chance! Join us for the Leadership Spokane Alumni Association Spring Social at the Chiefs game on Saturday, March 14</w:t>
      </w:r>
      <w:r w:rsidRPr="00B94CD5">
        <w:rPr>
          <w:rFonts w:ascii="Segoe UI" w:hAnsi="Segoe UI" w:cs="Segoe UI"/>
          <w:vertAlign w:val="superscript"/>
        </w:rPr>
        <w:t xml:space="preserve">th </w:t>
      </w:r>
      <w:r w:rsidRPr="00B94CD5">
        <w:rPr>
          <w:rFonts w:ascii="Segoe UI" w:hAnsi="Segoe UI" w:cs="Segoe UI"/>
        </w:rPr>
        <w:t xml:space="preserve">at 7:30pm. </w:t>
      </w:r>
    </w:p>
    <w:p w:rsidR="00C46CF4" w:rsidRPr="00B94CD5" w:rsidRDefault="00C46CF4" w:rsidP="00C46CF4">
      <w:pPr>
        <w:rPr>
          <w:rFonts w:ascii="Segoe UI" w:hAnsi="Segoe UI" w:cs="Segoe UI"/>
        </w:rPr>
      </w:pPr>
      <w:r w:rsidRPr="00B94CD5">
        <w:rPr>
          <w:rFonts w:ascii="Segoe UI" w:hAnsi="Segoe UI" w:cs="Segoe UI"/>
        </w:rPr>
        <w:lastRenderedPageBreak/>
        <w:t>We’ll be taking in the game from the Washington Lottery Crease party area on ground level, next to the boards. A bar area will be set up with drinks for purchase. Tickets are only $17 for adu</w:t>
      </w:r>
      <w:r w:rsidR="005F284D" w:rsidRPr="00B94CD5">
        <w:rPr>
          <w:rFonts w:ascii="Segoe UI" w:hAnsi="Segoe UI" w:cs="Segoe UI"/>
        </w:rPr>
        <w:t>lts and $11 for children, and a</w:t>
      </w:r>
      <w:r w:rsidR="00BC2A91" w:rsidRPr="00B94CD5">
        <w:rPr>
          <w:rFonts w:ascii="Segoe UI" w:hAnsi="Segoe UI" w:cs="Segoe UI"/>
        </w:rPr>
        <w:t>ll ages are welcom</w:t>
      </w:r>
      <w:r w:rsidR="009628F1">
        <w:rPr>
          <w:rFonts w:ascii="Segoe UI" w:hAnsi="Segoe UI" w:cs="Segoe UI"/>
        </w:rPr>
        <w:t>e. To order your tickets go to</w:t>
      </w:r>
      <w:r w:rsidR="009628F1" w:rsidRPr="009628F1">
        <w:rPr>
          <w:rFonts w:ascii="Segoe UI" w:hAnsi="Segoe UI" w:cs="Segoe UI"/>
        </w:rPr>
        <w:t xml:space="preserve"> </w:t>
      </w:r>
      <w:hyperlink r:id="rId11" w:history="1">
        <w:r w:rsidR="009628F1" w:rsidRPr="00911E7C">
          <w:rPr>
            <w:rStyle w:val="Hyperlink"/>
            <w:rFonts w:ascii="Segoe UI" w:hAnsi="Segoe UI" w:cs="Segoe UI"/>
          </w:rPr>
          <w:t>http://bit.ly/LeadershipSpokane</w:t>
        </w:r>
      </w:hyperlink>
      <w:r w:rsidR="00BC2A91" w:rsidRPr="00B94CD5">
        <w:rPr>
          <w:rFonts w:ascii="Segoe UI" w:hAnsi="Segoe UI" w:cs="Segoe UI"/>
        </w:rPr>
        <w:t>.</w:t>
      </w:r>
      <w:r w:rsidR="009628F1">
        <w:rPr>
          <w:rFonts w:ascii="Segoe UI" w:hAnsi="Segoe UI" w:cs="Segoe UI"/>
        </w:rPr>
        <w:t xml:space="preserve"> </w:t>
      </w:r>
      <w:r w:rsidR="00BC2A91" w:rsidRPr="00B94CD5">
        <w:rPr>
          <w:rFonts w:ascii="Segoe UI" w:hAnsi="Segoe UI" w:cs="Segoe UI"/>
        </w:rPr>
        <w:t xml:space="preserve"> </w:t>
      </w:r>
      <w:r w:rsidRPr="00B94CD5">
        <w:rPr>
          <w:rFonts w:ascii="Segoe UI" w:hAnsi="Segoe UI" w:cs="Segoe UI"/>
        </w:rPr>
        <w:t xml:space="preserve"> </w:t>
      </w:r>
    </w:p>
    <w:p w:rsidR="00D7207D" w:rsidRPr="00E87304" w:rsidRDefault="00D7207D">
      <w:pPr>
        <w:rPr>
          <w:rFonts w:ascii="Segoe UI" w:hAnsi="Segoe UI" w:cs="Segoe UI"/>
          <w:b/>
          <w:sz w:val="28"/>
          <w:szCs w:val="28"/>
        </w:rPr>
      </w:pPr>
      <w:r w:rsidRPr="00E87304">
        <w:rPr>
          <w:rFonts w:ascii="Segoe UI" w:hAnsi="Segoe UI" w:cs="Segoe UI"/>
          <w:b/>
          <w:sz w:val="28"/>
          <w:szCs w:val="28"/>
        </w:rPr>
        <w:t>Community Service</w:t>
      </w:r>
      <w:r w:rsidR="006A7DCD" w:rsidRPr="00E87304">
        <w:rPr>
          <w:rFonts w:ascii="Segoe UI" w:hAnsi="Segoe UI" w:cs="Segoe UI"/>
          <w:b/>
          <w:sz w:val="28"/>
          <w:szCs w:val="28"/>
        </w:rPr>
        <w:t xml:space="preserve"> Spotlight</w:t>
      </w:r>
    </w:p>
    <w:p w:rsidR="00D7207D" w:rsidRPr="00B94CD5" w:rsidRDefault="00D7207D">
      <w:pPr>
        <w:rPr>
          <w:rFonts w:ascii="Segoe UI" w:hAnsi="Segoe UI" w:cs="Segoe UI"/>
        </w:rPr>
      </w:pPr>
      <w:r w:rsidRPr="00B94CD5">
        <w:rPr>
          <w:rFonts w:ascii="Segoe UI" w:hAnsi="Segoe UI" w:cs="Segoe UI"/>
        </w:rPr>
        <w:t xml:space="preserve">Are you involved in a community organization or event, or passionate about a cause here in Spokane? Let us know what </w:t>
      </w:r>
      <w:r w:rsidR="006A7DCD" w:rsidRPr="00B94CD5">
        <w:rPr>
          <w:rFonts w:ascii="Segoe UI" w:hAnsi="Segoe UI" w:cs="Segoe UI"/>
        </w:rPr>
        <w:t xml:space="preserve">kinds of groups and causes you are involved in. This could be an opportunity to feature your group or cause in an upcoming Leadership Spokane Alumni newsletter! </w:t>
      </w:r>
      <w:bookmarkStart w:id="0" w:name="_GoBack"/>
      <w:bookmarkEnd w:id="0"/>
    </w:p>
    <w:p w:rsidR="006A7DCD" w:rsidRPr="00E87304" w:rsidRDefault="006A7DCD">
      <w:pPr>
        <w:rPr>
          <w:rFonts w:ascii="Segoe UI" w:hAnsi="Segoe UI" w:cs="Segoe UI"/>
          <w:b/>
          <w:sz w:val="28"/>
          <w:szCs w:val="28"/>
        </w:rPr>
      </w:pPr>
      <w:r w:rsidRPr="00E87304">
        <w:rPr>
          <w:rFonts w:ascii="Segoe UI" w:hAnsi="Segoe UI" w:cs="Segoe UI"/>
          <w:b/>
          <w:sz w:val="28"/>
          <w:szCs w:val="28"/>
        </w:rPr>
        <w:t>Leadership Spokane Storytelling Event</w:t>
      </w:r>
    </w:p>
    <w:p w:rsidR="006A7DCD" w:rsidRPr="00B94CD5" w:rsidRDefault="006A7DCD" w:rsidP="006A7DCD">
      <w:pPr>
        <w:rPr>
          <w:rFonts w:ascii="Segoe UI" w:hAnsi="Segoe UI" w:cs="Segoe UI"/>
        </w:rPr>
      </w:pPr>
      <w:r w:rsidRPr="00B94CD5">
        <w:rPr>
          <w:rFonts w:ascii="Segoe UI" w:hAnsi="Segoe UI" w:cs="Segoe UI"/>
        </w:rPr>
        <w:t>Stories inspire emotion and action. This event is to celebrate leaders in our community and the stories they tell that have inspired support and action for their good work.</w:t>
      </w:r>
    </w:p>
    <w:p w:rsidR="006A7DCD" w:rsidRPr="00B94CD5" w:rsidRDefault="006A7DCD" w:rsidP="006A7DCD">
      <w:pPr>
        <w:rPr>
          <w:rFonts w:ascii="Segoe UI" w:hAnsi="Segoe UI" w:cs="Segoe UI"/>
        </w:rPr>
      </w:pPr>
      <w:r w:rsidRPr="00B94CD5">
        <w:rPr>
          <w:rFonts w:ascii="Segoe UI" w:hAnsi="Segoe UI" w:cs="Segoe UI"/>
        </w:rPr>
        <w:t>We invite you to this social event to hear stories from some of the people that make our community great, to meet members of the Leadership Spokane family, and to become inspired.</w:t>
      </w:r>
    </w:p>
    <w:p w:rsidR="006A7DCD" w:rsidRPr="00B94CD5" w:rsidRDefault="006A7DCD" w:rsidP="006A7DCD">
      <w:pPr>
        <w:rPr>
          <w:rFonts w:ascii="Segoe UI" w:hAnsi="Segoe UI" w:cs="Segoe UI"/>
        </w:rPr>
      </w:pPr>
      <w:r w:rsidRPr="00B94CD5">
        <w:rPr>
          <w:rFonts w:ascii="Segoe UI" w:hAnsi="Segoe UI" w:cs="Segoe UI"/>
        </w:rPr>
        <w:t>Stay tuned to the Leadership Spokane Alumni’s Facebook page for updates on</w:t>
      </w:r>
      <w:r w:rsidR="00E87304">
        <w:rPr>
          <w:rFonts w:ascii="Segoe UI" w:hAnsi="Segoe UI" w:cs="Segoe UI"/>
        </w:rPr>
        <w:t xml:space="preserve"> the date, time and location of</w:t>
      </w:r>
      <w:r w:rsidRPr="00B94CD5">
        <w:rPr>
          <w:rFonts w:ascii="Segoe UI" w:hAnsi="Segoe UI" w:cs="Segoe UI"/>
        </w:rPr>
        <w:t xml:space="preserve"> this one-of-a-kind educational event led by leaders, for leaders.  </w:t>
      </w:r>
    </w:p>
    <w:p w:rsidR="006A7DCD" w:rsidRPr="00E87304" w:rsidRDefault="009A1593">
      <w:pPr>
        <w:rPr>
          <w:rFonts w:ascii="Segoe UI" w:hAnsi="Segoe UI" w:cs="Segoe UI"/>
          <w:b/>
          <w:sz w:val="28"/>
          <w:szCs w:val="28"/>
        </w:rPr>
      </w:pPr>
      <w:r w:rsidRPr="00E87304">
        <w:rPr>
          <w:rFonts w:ascii="Segoe UI" w:hAnsi="Segoe UI" w:cs="Segoe UI"/>
          <w:b/>
          <w:sz w:val="28"/>
          <w:szCs w:val="28"/>
        </w:rPr>
        <w:t>Giving Back to Leadership Spokane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5445"/>
      </w:tblGrid>
      <w:tr w:rsidR="009A1593" w:rsidRPr="00B94CD5" w:rsidTr="009A1593">
        <w:tc>
          <w:tcPr>
            <w:tcW w:w="5395" w:type="dxa"/>
          </w:tcPr>
          <w:p w:rsidR="009A1593" w:rsidRPr="00B94CD5" w:rsidRDefault="009A1593">
            <w:pPr>
              <w:rPr>
                <w:rFonts w:ascii="Segoe UI" w:hAnsi="Segoe UI" w:cs="Segoe UI"/>
                <w:b/>
              </w:rPr>
            </w:pPr>
            <w:r w:rsidRPr="00B94CD5">
              <w:rPr>
                <w:rFonts w:ascii="Segoe UI" w:hAnsi="Segoe UI" w:cs="Segoe UI"/>
                <w:noProof/>
              </w:rPr>
              <w:drawing>
                <wp:inline distT="0" distB="0" distL="0" distR="0" wp14:anchorId="4C67C4CE" wp14:editId="43F5EBED">
                  <wp:extent cx="3276600" cy="2025878"/>
                  <wp:effectExtent l="0" t="0" r="0" b="0"/>
                  <wp:docPr id="8" name="Picture 8" descr="Image may contain: 4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4 people, people smiling, people standing and in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450" cy="2030731"/>
                          </a:xfrm>
                          <a:prstGeom prst="rect">
                            <a:avLst/>
                          </a:prstGeom>
                          <a:noFill/>
                          <a:ln>
                            <a:noFill/>
                          </a:ln>
                        </pic:spPr>
                      </pic:pic>
                    </a:graphicData>
                  </a:graphic>
                </wp:inline>
              </w:drawing>
            </w:r>
          </w:p>
        </w:tc>
        <w:tc>
          <w:tcPr>
            <w:tcW w:w="5395" w:type="dxa"/>
          </w:tcPr>
          <w:p w:rsidR="009A1593" w:rsidRPr="00B94CD5" w:rsidRDefault="009A1593">
            <w:pPr>
              <w:rPr>
                <w:rFonts w:ascii="Segoe UI" w:hAnsi="Segoe UI" w:cs="Segoe UI"/>
                <w:b/>
              </w:rPr>
            </w:pPr>
            <w:r w:rsidRPr="00B94CD5">
              <w:rPr>
                <w:rFonts w:ascii="Segoe UI" w:hAnsi="Segoe UI" w:cs="Segoe UI"/>
                <w:noProof/>
              </w:rPr>
              <w:drawing>
                <wp:inline distT="0" distB="0" distL="0" distR="0">
                  <wp:extent cx="3329592" cy="2049780"/>
                  <wp:effectExtent l="0" t="0" r="4445" b="7620"/>
                  <wp:docPr id="9" name="Picture 9" descr="Image may contain: 31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31 people, people smil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476" cy="2050940"/>
                          </a:xfrm>
                          <a:prstGeom prst="rect">
                            <a:avLst/>
                          </a:prstGeom>
                          <a:noFill/>
                          <a:ln>
                            <a:noFill/>
                          </a:ln>
                        </pic:spPr>
                      </pic:pic>
                    </a:graphicData>
                  </a:graphic>
                </wp:inline>
              </w:drawing>
            </w:r>
          </w:p>
        </w:tc>
      </w:tr>
    </w:tbl>
    <w:p w:rsidR="009A1593" w:rsidRPr="00B94CD5" w:rsidRDefault="009A1593">
      <w:pPr>
        <w:rPr>
          <w:rFonts w:ascii="Segoe UI" w:hAnsi="Segoe UI" w:cs="Segoe UI"/>
          <w:b/>
        </w:rPr>
      </w:pPr>
    </w:p>
    <w:p w:rsidR="009A1593" w:rsidRPr="00B94CD5" w:rsidRDefault="009A1593" w:rsidP="009A1593">
      <w:pPr>
        <w:rPr>
          <w:rFonts w:ascii="Segoe UI" w:hAnsi="Segoe UI" w:cs="Segoe UI"/>
        </w:rPr>
      </w:pPr>
      <w:r w:rsidRPr="00B94CD5">
        <w:rPr>
          <w:rFonts w:ascii="Segoe UI" w:hAnsi="Segoe UI" w:cs="Segoe UI"/>
        </w:rPr>
        <w:t xml:space="preserve">For nearly 40 years Leadership Spokane has cultivated leaders for Spokane. That tradition continues this year, and one reason for its continued success is the support of alumni who have become Legacy Society or Lifetime members. For only $50.00 a year you can become a Legacy Society member, or a one-time donation of $750.00 to become a Lifetime member. </w:t>
      </w:r>
    </w:p>
    <w:p w:rsidR="00653FC7" w:rsidRPr="00B94CD5" w:rsidRDefault="009A1593" w:rsidP="009A1593">
      <w:pPr>
        <w:rPr>
          <w:rFonts w:ascii="Segoe UI" w:hAnsi="Segoe UI" w:cs="Segoe UI"/>
        </w:rPr>
      </w:pPr>
      <w:r w:rsidRPr="00B94CD5">
        <w:rPr>
          <w:rFonts w:ascii="Segoe UI" w:hAnsi="Segoe UI" w:cs="Segoe UI"/>
        </w:rPr>
        <w:t xml:space="preserve">Are you a member yet? Consider joining one of these groups. Your contribution towards a Legacy Society or Lifetime membership ensures that Leadership Spokane continues to develop leaders for many years to come. </w:t>
      </w:r>
    </w:p>
    <w:p w:rsidR="004B38B5" w:rsidRPr="00B94CD5" w:rsidRDefault="004B38B5" w:rsidP="009A1593">
      <w:pPr>
        <w:rPr>
          <w:rFonts w:ascii="Segoe UI" w:hAnsi="Segoe UI" w:cs="Segoe UI"/>
        </w:rPr>
      </w:pPr>
      <w:r w:rsidRPr="00B94CD5">
        <w:rPr>
          <w:rFonts w:ascii="Segoe UI" w:hAnsi="Segoe UI" w:cs="Segoe UI"/>
        </w:rPr>
        <w:t xml:space="preserve">To learn more and join at one of these membership levels visit </w:t>
      </w:r>
      <w:hyperlink r:id="rId14" w:history="1">
        <w:r w:rsidRPr="00B94CD5">
          <w:rPr>
            <w:rStyle w:val="Hyperlink"/>
            <w:rFonts w:ascii="Segoe UI" w:hAnsi="Segoe UI" w:cs="Segoe UI"/>
          </w:rPr>
          <w:t>https://leadershipspokane.org/what-we-do/alumni/legacy-society.html</w:t>
        </w:r>
      </w:hyperlink>
      <w:r w:rsidRPr="00B94CD5">
        <w:rPr>
          <w:rFonts w:ascii="Segoe UI" w:hAnsi="Segoe UI" w:cs="Segoe UI"/>
        </w:rPr>
        <w:t>.</w:t>
      </w:r>
    </w:p>
    <w:p w:rsidR="00653FC7" w:rsidRPr="00B94CD5" w:rsidRDefault="00653FC7" w:rsidP="00653FC7">
      <w:pPr>
        <w:jc w:val="center"/>
        <w:rPr>
          <w:rFonts w:ascii="Segoe UI" w:hAnsi="Segoe UI" w:cs="Segoe UI"/>
        </w:rPr>
      </w:pPr>
    </w:p>
    <w:p w:rsidR="00653FC7" w:rsidRPr="00B94CD5" w:rsidRDefault="00653FC7" w:rsidP="00653FC7">
      <w:pPr>
        <w:rPr>
          <w:rFonts w:ascii="Segoe UI" w:hAnsi="Segoe UI" w:cs="Segoe UI"/>
        </w:rPr>
      </w:pPr>
    </w:p>
    <w:p w:rsidR="006A7DCD" w:rsidRPr="00B94CD5" w:rsidRDefault="006A7DCD">
      <w:pPr>
        <w:rPr>
          <w:rFonts w:ascii="Segoe UI" w:hAnsi="Segoe UI" w:cs="Segoe UI"/>
        </w:rPr>
      </w:pPr>
    </w:p>
    <w:sectPr w:rsidR="006A7DCD" w:rsidRPr="00B94CD5" w:rsidSect="00EC29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20C"/>
    <w:rsid w:val="0012316D"/>
    <w:rsid w:val="001377FF"/>
    <w:rsid w:val="001A304D"/>
    <w:rsid w:val="001E78BF"/>
    <w:rsid w:val="002E0C9D"/>
    <w:rsid w:val="0036605D"/>
    <w:rsid w:val="004B38B5"/>
    <w:rsid w:val="005E3EBA"/>
    <w:rsid w:val="005F284D"/>
    <w:rsid w:val="00653FC7"/>
    <w:rsid w:val="006A7DCD"/>
    <w:rsid w:val="006B7020"/>
    <w:rsid w:val="0095739D"/>
    <w:rsid w:val="009628F1"/>
    <w:rsid w:val="009A1593"/>
    <w:rsid w:val="00B9020C"/>
    <w:rsid w:val="00B94CD5"/>
    <w:rsid w:val="00BC2A91"/>
    <w:rsid w:val="00BD4AC5"/>
    <w:rsid w:val="00BE00A1"/>
    <w:rsid w:val="00C46CF4"/>
    <w:rsid w:val="00D7207D"/>
    <w:rsid w:val="00E07EAA"/>
    <w:rsid w:val="00E87304"/>
    <w:rsid w:val="00EC2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B4CB"/>
  <w15:chartTrackingRefBased/>
  <w15:docId w15:val="{ED04BC2F-2E46-477F-AA0D-38113A35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39D"/>
    <w:rPr>
      <w:color w:val="0000FF"/>
      <w:u w:val="single"/>
    </w:rPr>
  </w:style>
  <w:style w:type="table" w:styleId="TableGrid">
    <w:name w:val="Table Grid"/>
    <w:basedOn w:val="TableNormal"/>
    <w:uiPriority w:val="39"/>
    <w:rsid w:val="00BE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5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ershipspokane.ejoinme.org/MyEvents/Gala2020/tabid/1105652/Default.aspx"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bit.ly/LeadershipSpokane"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hyperlink" Target="https://leadershipspokane.org/what-we-do/alumni/legacy-socie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DeTienne</dc:creator>
  <cp:keywords/>
  <dc:description/>
  <cp:lastModifiedBy>Britt DeTienne</cp:lastModifiedBy>
  <cp:revision>5</cp:revision>
  <dcterms:created xsi:type="dcterms:W3CDTF">2019-12-30T17:44:00Z</dcterms:created>
  <dcterms:modified xsi:type="dcterms:W3CDTF">2019-12-30T22:35:00Z</dcterms:modified>
</cp:coreProperties>
</file>